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仿宋" w:hAnsi="仿宋" w:eastAsia="仿宋" w:cs="仿宋"/>
          <w:b/>
          <w:bCs/>
          <w:sz w:val="32"/>
          <w:szCs w:val="32"/>
        </w:rPr>
      </w:pPr>
      <w:r>
        <w:rPr>
          <w:rFonts w:hint="eastAsia" w:ascii="仿宋" w:hAnsi="仿宋" w:eastAsia="仿宋" w:cs="仿宋"/>
          <w:b/>
          <w:bCs/>
          <w:color w:val="221E1D"/>
          <w:kern w:val="0"/>
          <w:sz w:val="32"/>
          <w:szCs w:val="32"/>
          <w:lang w:val="en-US" w:eastAsia="zh-CN" w:bidi="ar"/>
        </w:rPr>
        <w:t>邵阳市人民政府关于划定</w:t>
      </w:r>
      <w:r>
        <w:rPr>
          <w:rFonts w:hint="eastAsia" w:ascii="仿宋" w:hAnsi="仿宋" w:eastAsia="仿宋" w:cs="仿宋"/>
          <w:b/>
          <w:bCs/>
          <w:i w:val="0"/>
          <w:iCs w:val="0"/>
          <w:caps w:val="0"/>
          <w:color w:val="333333"/>
          <w:spacing w:val="0"/>
          <w:sz w:val="32"/>
          <w:szCs w:val="32"/>
          <w:shd w:val="clear" w:fill="FFFFFF"/>
        </w:rPr>
        <w:t>秸秆禁烧</w:t>
      </w:r>
      <w:r>
        <w:rPr>
          <w:rFonts w:hint="eastAsia" w:ascii="仿宋" w:hAnsi="仿宋" w:eastAsia="仿宋" w:cs="仿宋"/>
          <w:b/>
          <w:bCs/>
          <w:i w:val="0"/>
          <w:iCs w:val="0"/>
          <w:caps w:val="0"/>
          <w:color w:val="333333"/>
          <w:spacing w:val="0"/>
          <w:sz w:val="32"/>
          <w:szCs w:val="32"/>
          <w:shd w:val="clear" w:fill="FFFFFF"/>
          <w:lang w:val="en-US" w:eastAsia="zh-CN"/>
        </w:rPr>
        <w:t>区</w:t>
      </w:r>
      <w:r>
        <w:rPr>
          <w:rFonts w:hint="eastAsia" w:ascii="仿宋" w:hAnsi="仿宋" w:eastAsia="仿宋" w:cs="仿宋"/>
          <w:b/>
          <w:bCs/>
          <w:i w:val="0"/>
          <w:iCs w:val="0"/>
          <w:caps w:val="0"/>
          <w:color w:val="333333"/>
          <w:spacing w:val="0"/>
          <w:sz w:val="32"/>
          <w:szCs w:val="32"/>
          <w:shd w:val="clear" w:fill="FFFFFF"/>
        </w:rPr>
        <w:t>的</w:t>
      </w:r>
      <w:r>
        <w:rPr>
          <w:rFonts w:hint="eastAsia" w:ascii="仿宋" w:hAnsi="仿宋" w:eastAsia="仿宋" w:cs="仿宋"/>
          <w:b/>
          <w:bCs/>
          <w:i w:val="0"/>
          <w:iCs w:val="0"/>
          <w:caps w:val="0"/>
          <w:color w:val="333333"/>
          <w:spacing w:val="0"/>
          <w:sz w:val="32"/>
          <w:szCs w:val="32"/>
          <w:shd w:val="clear" w:fill="FFFFFF"/>
          <w:lang w:eastAsia="zh-CN"/>
        </w:rPr>
        <w:t>、</w:t>
      </w:r>
      <w:r>
        <w:rPr>
          <w:rFonts w:hint="eastAsia" w:ascii="仿宋" w:hAnsi="仿宋" w:eastAsia="仿宋" w:cs="仿宋"/>
          <w:b/>
          <w:bCs/>
          <w:i w:val="0"/>
          <w:iCs w:val="0"/>
          <w:caps w:val="0"/>
          <w:color w:val="333333"/>
          <w:spacing w:val="0"/>
          <w:sz w:val="32"/>
          <w:szCs w:val="32"/>
          <w:shd w:val="clear" w:fill="FFFFFF"/>
          <w:lang w:val="en-US" w:eastAsia="zh-CN"/>
        </w:rPr>
        <w:t>限烧区的</w:t>
      </w:r>
      <w:r>
        <w:rPr>
          <w:rFonts w:hint="eastAsia" w:ascii="仿宋" w:hAnsi="仿宋" w:eastAsia="仿宋" w:cs="仿宋"/>
          <w:b/>
          <w:bCs/>
          <w:color w:val="2F2A28"/>
          <w:kern w:val="0"/>
          <w:sz w:val="32"/>
          <w:szCs w:val="32"/>
          <w:lang w:val="en-US" w:eastAsia="zh-CN" w:bidi="ar"/>
        </w:rPr>
        <w:t>社会稳定风险调查问卷</w:t>
      </w: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44433F"/>
          <w:kern w:val="0"/>
          <w:sz w:val="28"/>
          <w:szCs w:val="28"/>
          <w:lang w:val="en-US" w:eastAsia="zh-CN" w:bidi="ar"/>
        </w:rPr>
        <w:t>您好!</w:t>
      </w: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2F2A28"/>
          <w:kern w:val="0"/>
          <w:sz w:val="28"/>
          <w:szCs w:val="28"/>
          <w:lang w:val="en-US" w:eastAsia="zh-CN" w:bidi="ar"/>
        </w:rPr>
        <w:t>我们是邵阳市农业农村局委托的第三方评估机构邵阳市方浩工程咨询服务有限公司派出的调查组，为了解事项的社会影响及群众对事项的认识和态度，保障群众的知情权和参与权，特展开此次问卷调查。</w:t>
      </w: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272220"/>
          <w:kern w:val="0"/>
          <w:sz w:val="28"/>
          <w:szCs w:val="28"/>
          <w:lang w:val="en-US" w:eastAsia="zh-CN" w:bidi="ar"/>
        </w:rPr>
        <w:t>我们承诺，将对被问卷中所涉及的个人信息进行严格保密，请根据您的实际情况客观、真实地回答以下问题，衷心的感谢您</w:t>
      </w:r>
      <w:r>
        <w:rPr>
          <w:rFonts w:hint="eastAsia" w:ascii="宋体" w:hAnsi="宋体" w:eastAsia="宋体" w:cs="宋体"/>
          <w:color w:val="252320"/>
          <w:kern w:val="0"/>
          <w:sz w:val="28"/>
          <w:szCs w:val="28"/>
          <w:lang w:val="en-US" w:eastAsia="zh-CN" w:bidi="ar"/>
        </w:rPr>
        <w:t>的支持与配合!</w:t>
      </w:r>
    </w:p>
    <w:tbl>
      <w:tblPr>
        <w:tblStyle w:val="2"/>
        <w:tblW w:w="93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65"/>
        <w:gridCol w:w="1107"/>
        <w:gridCol w:w="918"/>
        <w:gridCol w:w="1681"/>
        <w:gridCol w:w="1313"/>
        <w:gridCol w:w="2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姓名</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性别</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eastAsia="zh-CN"/>
              </w:rPr>
            </w:pPr>
            <w:r>
              <w:rPr>
                <w:rFonts w:hint="eastAsia"/>
                <w:sz w:val="21"/>
                <w:szCs w:val="24"/>
              </w:rPr>
              <w:t>①</w:t>
            </w:r>
            <w:r>
              <w:rPr>
                <w:rFonts w:hint="eastAsia"/>
                <w:sz w:val="21"/>
                <w:szCs w:val="24"/>
                <w:lang w:eastAsia="zh-CN"/>
              </w:rPr>
              <w:t>男</w:t>
            </w:r>
            <w:r>
              <w:rPr>
                <w:rFonts w:hint="eastAsia"/>
                <w:sz w:val="21"/>
                <w:szCs w:val="24"/>
                <w:lang w:val="en-US" w:eastAsia="zh-CN"/>
              </w:rPr>
              <w:t xml:space="preserve">  </w:t>
            </w:r>
            <w:r>
              <w:rPr>
                <w:rFonts w:hint="eastAsia"/>
                <w:sz w:val="21"/>
                <w:szCs w:val="24"/>
              </w:rPr>
              <w:t>②</w:t>
            </w:r>
            <w:r>
              <w:rPr>
                <w:rFonts w:hint="eastAsia"/>
                <w:sz w:val="21"/>
                <w:szCs w:val="24"/>
                <w:lang w:eastAsia="zh-CN"/>
              </w:rPr>
              <w:t>女</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联系电话</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家庭住址</w:t>
            </w:r>
          </w:p>
        </w:tc>
        <w:tc>
          <w:tcPr>
            <w:tcW w:w="78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市</w:t>
            </w:r>
            <w:r>
              <w:rPr>
                <w:rFonts w:hint="eastAsia" w:ascii="宋体" w:hAnsi="宋体" w:eastAsia="宋体" w:cs="宋体"/>
                <w:i w:val="0"/>
                <w:iCs w:val="0"/>
                <w:color w:val="000000"/>
                <w:sz w:val="22"/>
                <w:szCs w:val="22"/>
                <w:u w:val="none"/>
                <w:lang w:val="en-US" w:eastAsia="zh-CN"/>
              </w:rPr>
              <w:t xml:space="preserve">       </w:t>
            </w:r>
            <w:r>
              <w:rPr>
                <w:rFonts w:hint="eastAsia" w:ascii="宋体" w:hAnsi="宋体" w:eastAsia="宋体" w:cs="宋体"/>
                <w:i w:val="0"/>
                <w:iCs w:val="0"/>
                <w:color w:val="000000"/>
                <w:sz w:val="22"/>
                <w:szCs w:val="22"/>
                <w:u w:val="none"/>
                <w:lang w:eastAsia="zh-CN"/>
              </w:rPr>
              <w:t>区（县）</w:t>
            </w:r>
            <w:r>
              <w:rPr>
                <w:rFonts w:hint="eastAsia" w:ascii="宋体" w:hAnsi="宋体" w:eastAsia="宋体" w:cs="宋体"/>
                <w:i w:val="0"/>
                <w:iCs w:val="0"/>
                <w:color w:val="000000"/>
                <w:sz w:val="22"/>
                <w:szCs w:val="22"/>
                <w:u w:val="none"/>
                <w:lang w:val="en-US" w:eastAsia="zh-CN"/>
              </w:rPr>
              <w:t xml:space="preserve">       </w:t>
            </w:r>
            <w:r>
              <w:rPr>
                <w:rFonts w:hint="eastAsia" w:ascii="宋体" w:hAnsi="宋体" w:eastAsia="宋体" w:cs="宋体"/>
                <w:i w:val="0"/>
                <w:iCs w:val="0"/>
                <w:color w:val="000000"/>
                <w:sz w:val="22"/>
                <w:szCs w:val="22"/>
                <w:u w:val="none"/>
                <w:lang w:eastAsia="zh-CN"/>
              </w:rPr>
              <w:t>镇（街道）</w:t>
            </w:r>
            <w:r>
              <w:rPr>
                <w:rFonts w:hint="eastAsia" w:ascii="宋体" w:hAnsi="宋体" w:eastAsia="宋体" w:cs="宋体"/>
                <w:i w:val="0"/>
                <w:iCs w:val="0"/>
                <w:color w:val="000000"/>
                <w:sz w:val="22"/>
                <w:szCs w:val="22"/>
                <w:u w:val="none"/>
                <w:lang w:val="en-US" w:eastAsia="zh-CN"/>
              </w:rPr>
              <w:t xml:space="preserve">       </w:t>
            </w:r>
            <w:r>
              <w:rPr>
                <w:rFonts w:hint="eastAsia" w:ascii="宋体" w:hAnsi="宋体" w:eastAsia="宋体" w:cs="宋体"/>
                <w:i w:val="0"/>
                <w:iCs w:val="0"/>
                <w:color w:val="000000"/>
                <w:sz w:val="22"/>
                <w:szCs w:val="22"/>
                <w:u w:val="none"/>
                <w:lang w:eastAsia="zh-CN"/>
              </w:rPr>
              <w:t>村（社区）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年龄</w:t>
            </w:r>
          </w:p>
        </w:tc>
        <w:tc>
          <w:tcPr>
            <w:tcW w:w="78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r>
              <w:rPr>
                <w:rFonts w:hint="eastAsia"/>
                <w:sz w:val="21"/>
                <w:szCs w:val="24"/>
              </w:rPr>
              <w:t>①18-35岁</w:t>
            </w:r>
            <w:r>
              <w:rPr>
                <w:rFonts w:hint="eastAsia"/>
                <w:sz w:val="21"/>
                <w:szCs w:val="24"/>
                <w:lang w:val="en-US" w:eastAsia="zh-CN"/>
              </w:rPr>
              <w:t xml:space="preserve">       </w:t>
            </w:r>
            <w:r>
              <w:rPr>
                <w:rFonts w:hint="eastAsia"/>
                <w:sz w:val="21"/>
                <w:szCs w:val="24"/>
              </w:rPr>
              <w:t>②36-50岁</w:t>
            </w:r>
            <w:r>
              <w:rPr>
                <w:rFonts w:hint="eastAsia"/>
                <w:sz w:val="21"/>
                <w:szCs w:val="24"/>
                <w:lang w:val="en-US" w:eastAsia="zh-CN"/>
              </w:rPr>
              <w:t xml:space="preserve">       </w:t>
            </w:r>
            <w:r>
              <w:rPr>
                <w:rFonts w:hint="eastAsia"/>
                <w:sz w:val="21"/>
                <w:szCs w:val="24"/>
              </w:rPr>
              <w:t>③51-60岁</w:t>
            </w:r>
            <w:r>
              <w:rPr>
                <w:rFonts w:hint="eastAsia"/>
                <w:sz w:val="21"/>
                <w:szCs w:val="24"/>
                <w:lang w:val="en-US" w:eastAsia="zh-CN"/>
              </w:rPr>
              <w:t xml:space="preserve">       </w:t>
            </w:r>
            <w:r>
              <w:rPr>
                <w:rFonts w:hint="eastAsia"/>
                <w:sz w:val="21"/>
                <w:szCs w:val="24"/>
              </w:rPr>
              <w:t>④60岁以上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职业</w:t>
            </w:r>
          </w:p>
        </w:tc>
        <w:tc>
          <w:tcPr>
            <w:tcW w:w="78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eastAsiaTheme="minorEastAsia"/>
                <w:i w:val="0"/>
                <w:iCs w:val="0"/>
                <w:color w:val="000000"/>
                <w:sz w:val="22"/>
                <w:szCs w:val="22"/>
                <w:u w:val="none"/>
                <w:lang w:eastAsia="zh-CN"/>
              </w:rPr>
            </w:pPr>
            <w:r>
              <w:rPr>
                <w:rFonts w:hint="eastAsia"/>
                <w:sz w:val="21"/>
                <w:szCs w:val="24"/>
              </w:rPr>
              <w:t>①职员</w:t>
            </w:r>
            <w:r>
              <w:rPr>
                <w:rFonts w:hint="eastAsia"/>
                <w:sz w:val="21"/>
                <w:szCs w:val="24"/>
                <w:lang w:val="en-US" w:eastAsia="zh-CN"/>
              </w:rPr>
              <w:t xml:space="preserve">        </w:t>
            </w:r>
            <w:r>
              <w:rPr>
                <w:rFonts w:hint="eastAsia"/>
                <w:sz w:val="21"/>
                <w:szCs w:val="24"/>
              </w:rPr>
              <w:t>②农民</w:t>
            </w:r>
            <w:r>
              <w:rPr>
                <w:rFonts w:hint="eastAsia"/>
                <w:sz w:val="21"/>
                <w:szCs w:val="24"/>
                <w:lang w:val="en-US" w:eastAsia="zh-CN"/>
              </w:rPr>
              <w:t xml:space="preserve">        </w:t>
            </w:r>
            <w:r>
              <w:rPr>
                <w:rFonts w:hint="eastAsia"/>
                <w:sz w:val="21"/>
                <w:szCs w:val="24"/>
              </w:rPr>
              <w:t>③学生</w:t>
            </w:r>
            <w:r>
              <w:rPr>
                <w:rFonts w:hint="eastAsia"/>
                <w:sz w:val="21"/>
                <w:szCs w:val="24"/>
                <w:lang w:val="en-US" w:eastAsia="zh-CN"/>
              </w:rPr>
              <w:t xml:space="preserve">        </w:t>
            </w:r>
            <w:r>
              <w:rPr>
                <w:rFonts w:hint="eastAsia"/>
                <w:sz w:val="21"/>
                <w:szCs w:val="24"/>
              </w:rPr>
              <w:t>④个体户</w:t>
            </w:r>
            <w:r>
              <w:rPr>
                <w:rFonts w:hint="eastAsia"/>
                <w:sz w:val="21"/>
                <w:szCs w:val="24"/>
                <w:lang w:val="en-US" w:eastAsia="zh-CN"/>
              </w:rPr>
              <w:t xml:space="preserve">        </w:t>
            </w:r>
            <w:r>
              <w:rPr>
                <w:rFonts w:hint="eastAsia"/>
                <w:sz w:val="21"/>
                <w:szCs w:val="24"/>
              </w:rPr>
              <w:t>⑤</w:t>
            </w:r>
            <w:r>
              <w:rPr>
                <w:rFonts w:hint="eastAsia"/>
                <w:sz w:val="21"/>
                <w:szCs w:val="24"/>
                <w:lang w:eastAsia="zh-CN"/>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93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调查内容（请如实填写，在选项选号上打“√”）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9" w:hRule="atLeast"/>
          <w:jc w:val="center"/>
        </w:trPr>
        <w:tc>
          <w:tcPr>
            <w:tcW w:w="939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hanging="440" w:hangingChars="20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1、您对秸秆禁烧区了解吗？</w:t>
            </w:r>
          </w:p>
          <w:p>
            <w:pPr>
              <w:keepNext w:val="0"/>
              <w:keepLines w:val="0"/>
              <w:pageBreakBefore w:val="0"/>
              <w:widowControl/>
              <w:suppressLineNumbers w:val="0"/>
              <w:kinsoku/>
              <w:wordWrap/>
              <w:overflowPunct/>
              <w:topLinePunct w:val="0"/>
              <w:autoSpaceDE/>
              <w:autoSpaceDN/>
              <w:bidi w:val="0"/>
              <w:adjustRightInd/>
              <w:snapToGrid/>
              <w:spacing w:line="520" w:lineRule="exact"/>
              <w:ind w:left="438" w:leftChars="104" w:hanging="220" w:hangingChars="10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口了解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220" w:firstLineChars="10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口听过，但不了解</w:t>
            </w:r>
          </w:p>
          <w:p>
            <w:pPr>
              <w:keepNext w:val="0"/>
              <w:keepLines w:val="0"/>
              <w:pageBreakBefore w:val="0"/>
              <w:widowControl/>
              <w:suppressLineNumbers w:val="0"/>
              <w:kinsoku/>
              <w:wordWrap/>
              <w:overflowPunct/>
              <w:topLinePunct w:val="0"/>
              <w:autoSpaceDE/>
              <w:autoSpaceDN/>
              <w:bidi w:val="0"/>
              <w:adjustRightInd/>
              <w:snapToGrid/>
              <w:spacing w:line="520" w:lineRule="exact"/>
              <w:ind w:left="438" w:leftChars="104" w:hanging="220" w:hangingChars="1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口没听过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6" w:hRule="atLeast"/>
          <w:jc w:val="center"/>
        </w:trPr>
        <w:tc>
          <w:tcPr>
            <w:tcW w:w="939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ind w:left="440" w:hanging="440" w:hangingChars="20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2、您家里是否有耕地种植？</w:t>
            </w:r>
          </w:p>
          <w:p>
            <w:pPr>
              <w:ind w:left="440" w:hanging="440" w:hangingChars="200"/>
              <w:jc w:val="left"/>
              <w:rPr>
                <w:rFonts w:hint="eastAsia" w:ascii="宋体" w:hAnsi="宋体" w:eastAsia="宋体" w:cs="宋体"/>
                <w:i w:val="0"/>
                <w:iCs w:val="0"/>
                <w:color w:val="000000"/>
                <w:kern w:val="0"/>
                <w:sz w:val="22"/>
                <w:szCs w:val="22"/>
                <w:u w:val="none"/>
                <w:lang w:val="en-US" w:eastAsia="zh-CN" w:bidi="ar"/>
              </w:rPr>
            </w:pPr>
          </w:p>
          <w:p>
            <w:pPr>
              <w:ind w:left="438" w:leftChars="104" w:hanging="220" w:hangingChars="10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口是           </w:t>
            </w:r>
          </w:p>
          <w:p>
            <w:pPr>
              <w:ind w:left="440" w:hanging="440" w:hangingChars="200"/>
              <w:jc w:val="left"/>
              <w:rPr>
                <w:rFonts w:hint="eastAsia" w:ascii="宋体" w:hAnsi="宋体" w:eastAsia="宋体" w:cs="宋体"/>
                <w:i w:val="0"/>
                <w:iCs w:val="0"/>
                <w:color w:val="000000"/>
                <w:kern w:val="0"/>
                <w:sz w:val="22"/>
                <w:szCs w:val="22"/>
                <w:u w:val="none"/>
                <w:lang w:val="en-US" w:eastAsia="zh-CN" w:bidi="ar"/>
              </w:rPr>
            </w:pPr>
          </w:p>
          <w:p>
            <w:pPr>
              <w:ind w:left="438" w:leftChars="104" w:hanging="220" w:hangingChars="100"/>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口否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9" w:hRule="atLeast"/>
          <w:jc w:val="center"/>
        </w:trPr>
        <w:tc>
          <w:tcPr>
            <w:tcW w:w="939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520" w:lineRule="exact"/>
              <w:ind w:left="440" w:leftChars="0" w:hanging="440" w:hangingChars="200"/>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3、您的周围有经常进行保护环境或者秸秆禁烧的宣传吗？</w:t>
            </w:r>
          </w:p>
          <w:p>
            <w:pPr>
              <w:ind w:left="440" w:hanging="440" w:hangingChars="200"/>
              <w:jc w:val="left"/>
              <w:rPr>
                <w:rFonts w:hint="eastAsia" w:ascii="宋体" w:hAnsi="宋体" w:eastAsia="宋体" w:cs="宋体"/>
                <w:i w:val="0"/>
                <w:iCs w:val="0"/>
                <w:color w:val="000000"/>
                <w:kern w:val="0"/>
                <w:sz w:val="22"/>
                <w:szCs w:val="22"/>
                <w:u w:val="none"/>
                <w:lang w:val="en-US" w:eastAsia="zh-CN" w:bidi="ar"/>
              </w:rPr>
            </w:pPr>
          </w:p>
          <w:p>
            <w:pPr>
              <w:ind w:left="438" w:leftChars="104" w:hanging="220" w:hangingChars="10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口是           </w:t>
            </w:r>
          </w:p>
          <w:p>
            <w:pPr>
              <w:keepNext w:val="0"/>
              <w:keepLines w:val="0"/>
              <w:pageBreakBefore w:val="0"/>
              <w:widowControl w:val="0"/>
              <w:kinsoku/>
              <w:wordWrap/>
              <w:overflowPunct/>
              <w:topLinePunct w:val="0"/>
              <w:autoSpaceDE/>
              <w:autoSpaceDN/>
              <w:bidi w:val="0"/>
              <w:adjustRightInd/>
              <w:snapToGrid/>
              <w:spacing w:line="520" w:lineRule="exact"/>
              <w:ind w:left="438" w:leftChars="104" w:hanging="220" w:hangingChars="100"/>
              <w:jc w:val="left"/>
              <w:textAlignment w:val="auto"/>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口否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5" w:hRule="atLeast"/>
          <w:jc w:val="center"/>
        </w:trPr>
        <w:tc>
          <w:tcPr>
            <w:tcW w:w="939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40" w:leftChars="0" w:hanging="440" w:hangingChars="200"/>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您知道秸秆燃烧会引起什么样的环境问题吗？</w:t>
            </w:r>
          </w:p>
          <w:p>
            <w:pPr>
              <w:ind w:left="440" w:hanging="440" w:hangingChars="20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w:t>
            </w:r>
          </w:p>
          <w:p>
            <w:pPr>
              <w:keepNext w:val="0"/>
              <w:keepLines w:val="0"/>
              <w:pageBreakBefore w:val="0"/>
              <w:kinsoku/>
              <w:wordWrap/>
              <w:overflowPunct/>
              <w:topLinePunct w:val="0"/>
              <w:autoSpaceDE/>
              <w:autoSpaceDN/>
              <w:bidi w:val="0"/>
              <w:adjustRightInd/>
              <w:snapToGrid/>
              <w:spacing w:line="520" w:lineRule="exact"/>
              <w:ind w:firstLine="220" w:firstLineChars="100"/>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口污染空气</w:t>
            </w:r>
            <w:r>
              <w:rPr>
                <w:rFonts w:hint="eastAsia" w:ascii="宋体" w:hAnsi="宋体" w:eastAsia="宋体" w:cs="宋体"/>
                <w:i w:val="0"/>
                <w:iCs w:val="0"/>
                <w:color w:val="000000"/>
                <w:sz w:val="22"/>
                <w:szCs w:val="22"/>
                <w:u w:val="none"/>
                <w:lang w:val="en-US" w:eastAsia="zh-CN"/>
              </w:rPr>
              <w:t xml:space="preserve">            </w:t>
            </w:r>
            <w:r>
              <w:rPr>
                <w:rFonts w:hint="eastAsia" w:ascii="宋体" w:hAnsi="宋体" w:eastAsia="宋体" w:cs="宋体"/>
                <w:i w:val="0"/>
                <w:iCs w:val="0"/>
                <w:color w:val="000000"/>
                <w:kern w:val="0"/>
                <w:sz w:val="22"/>
                <w:szCs w:val="22"/>
                <w:u w:val="none"/>
                <w:lang w:val="en-US" w:eastAsia="zh-CN" w:bidi="ar"/>
              </w:rPr>
              <w:t>口不会引起环境问题</w:t>
            </w:r>
          </w:p>
          <w:p>
            <w:pPr>
              <w:keepNext w:val="0"/>
              <w:keepLines w:val="0"/>
              <w:pageBreakBefore w:val="0"/>
              <w:widowControl w:val="0"/>
              <w:kinsoku/>
              <w:wordWrap/>
              <w:overflowPunct/>
              <w:topLinePunct w:val="0"/>
              <w:autoSpaceDE/>
              <w:autoSpaceDN/>
              <w:bidi w:val="0"/>
              <w:adjustRightInd/>
              <w:snapToGrid/>
              <w:spacing w:line="520" w:lineRule="exact"/>
              <w:ind w:left="438" w:leftChars="104" w:hanging="220" w:hangingChars="100"/>
              <w:jc w:val="left"/>
              <w:textAlignment w:val="auto"/>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口易引发火灾</w:t>
            </w:r>
            <w:r>
              <w:rPr>
                <w:rFonts w:hint="eastAsia" w:ascii="宋体" w:hAnsi="宋体" w:eastAsia="宋体" w:cs="宋体"/>
                <w:i w:val="0"/>
                <w:iCs w:val="0"/>
                <w:color w:val="000000"/>
                <w:sz w:val="22"/>
                <w:szCs w:val="22"/>
                <w:u w:val="none"/>
                <w:lang w:val="en-US" w:eastAsia="zh-CN"/>
              </w:rPr>
              <w:t xml:space="preserve">          </w:t>
            </w:r>
            <w:r>
              <w:rPr>
                <w:rFonts w:hint="eastAsia" w:ascii="宋体" w:hAnsi="宋体" w:eastAsia="宋体" w:cs="宋体"/>
                <w:i w:val="0"/>
                <w:iCs w:val="0"/>
                <w:color w:val="000000"/>
                <w:kern w:val="0"/>
                <w:sz w:val="22"/>
                <w:szCs w:val="22"/>
                <w:u w:val="none"/>
                <w:lang w:val="en-US" w:eastAsia="zh-CN" w:bidi="ar"/>
              </w:rPr>
              <w:t xml:space="preserve">口其他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9" w:hRule="atLeast"/>
          <w:jc w:val="center"/>
        </w:trPr>
        <w:tc>
          <w:tcPr>
            <w:tcW w:w="939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520" w:lineRule="exact"/>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5、您是通过何种渠道了解有关秸秆禁烧的规定？</w:t>
            </w:r>
          </w:p>
          <w:p>
            <w:pPr>
              <w:keepNext w:val="0"/>
              <w:keepLines w:val="0"/>
              <w:pageBreakBefore w:val="0"/>
              <w:kinsoku/>
              <w:wordWrap/>
              <w:overflowPunct/>
              <w:topLinePunct w:val="0"/>
              <w:autoSpaceDE/>
              <w:autoSpaceDN/>
              <w:bidi w:val="0"/>
              <w:adjustRightInd/>
              <w:snapToGrid/>
              <w:spacing w:line="520" w:lineRule="exact"/>
              <w:ind w:firstLine="220" w:firstLineChars="100"/>
              <w:jc w:val="left"/>
              <w:rPr>
                <w:rFonts w:hint="eastAsia" w:ascii="宋体" w:hAnsi="宋体" w:eastAsia="宋体" w:cs="宋体"/>
                <w:i w:val="0"/>
                <w:iCs w:val="0"/>
                <w:color w:val="000000"/>
                <w:kern w:val="0"/>
                <w:sz w:val="22"/>
                <w:szCs w:val="22"/>
                <w:u w:val="none"/>
                <w:lang w:val="en-US" w:eastAsia="zh-CN" w:bidi="ar"/>
              </w:rPr>
            </w:pPr>
          </w:p>
          <w:p>
            <w:pPr>
              <w:keepNext w:val="0"/>
              <w:keepLines w:val="0"/>
              <w:pageBreakBefore w:val="0"/>
              <w:kinsoku/>
              <w:wordWrap/>
              <w:overflowPunct/>
              <w:topLinePunct w:val="0"/>
              <w:autoSpaceDE/>
              <w:autoSpaceDN/>
              <w:bidi w:val="0"/>
              <w:adjustRightInd/>
              <w:snapToGrid/>
              <w:spacing w:line="520" w:lineRule="exact"/>
              <w:ind w:firstLine="220" w:firstLineChars="10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口电视，报刊等媒体</w:t>
            </w:r>
            <w:r>
              <w:rPr>
                <w:rFonts w:hint="eastAsia" w:ascii="宋体" w:hAnsi="宋体" w:eastAsia="宋体" w:cs="宋体"/>
                <w:i w:val="0"/>
                <w:iCs w:val="0"/>
                <w:color w:val="000000"/>
                <w:sz w:val="22"/>
                <w:szCs w:val="22"/>
                <w:u w:val="none"/>
                <w:lang w:val="en-US" w:eastAsia="zh-CN"/>
              </w:rPr>
              <w:t xml:space="preserve">            </w:t>
            </w:r>
            <w:r>
              <w:rPr>
                <w:rFonts w:hint="eastAsia" w:ascii="宋体" w:hAnsi="宋体" w:eastAsia="宋体" w:cs="宋体"/>
                <w:i w:val="0"/>
                <w:iCs w:val="0"/>
                <w:color w:val="000000"/>
                <w:kern w:val="0"/>
                <w:sz w:val="22"/>
                <w:szCs w:val="22"/>
                <w:u w:val="none"/>
                <w:lang w:val="en-US" w:eastAsia="zh-CN" w:bidi="ar"/>
              </w:rPr>
              <w:t>口亲朋与邻居</w:t>
            </w:r>
          </w:p>
          <w:p>
            <w:pPr>
              <w:keepNext w:val="0"/>
              <w:keepLines w:val="0"/>
              <w:pageBreakBefore w:val="0"/>
              <w:kinsoku/>
              <w:wordWrap/>
              <w:overflowPunct/>
              <w:topLinePunct w:val="0"/>
              <w:autoSpaceDE/>
              <w:autoSpaceDN/>
              <w:bidi w:val="0"/>
              <w:adjustRightInd/>
              <w:snapToGrid/>
              <w:spacing w:line="520" w:lineRule="exact"/>
              <w:ind w:firstLine="220" w:firstLineChars="100"/>
              <w:jc w:val="left"/>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口其他渠道</w:t>
            </w:r>
            <w:r>
              <w:rPr>
                <w:rFonts w:hint="eastAsia" w:ascii="宋体" w:hAnsi="宋体" w:eastAsia="宋体" w:cs="宋体"/>
                <w:i w:val="0"/>
                <w:iCs w:val="0"/>
                <w:color w:val="000000"/>
                <w:sz w:val="22"/>
                <w:szCs w:val="22"/>
                <w:u w:val="none"/>
                <w:lang w:val="en-US" w:eastAsia="zh-CN"/>
              </w:rPr>
              <w:t xml:space="preserve">  </w:t>
            </w:r>
            <w:r>
              <w:rPr>
                <w:rFonts w:hint="eastAsia" w:ascii="宋体" w:hAnsi="宋体" w:eastAsia="宋体" w:cs="宋体"/>
                <w:i w:val="0"/>
                <w:iCs w:val="0"/>
                <w:color w:val="000000"/>
                <w:kern w:val="0"/>
                <w:sz w:val="22"/>
                <w:szCs w:val="22"/>
                <w:u w:val="none"/>
                <w:lang w:val="en-US" w:eastAsia="zh-CN" w:bidi="ar"/>
              </w:rPr>
              <w:t xml:space="preserve">                  口不知道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8" w:hRule="atLeast"/>
          <w:jc w:val="center"/>
        </w:trPr>
        <w:tc>
          <w:tcPr>
            <w:tcW w:w="939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52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6</w:t>
            </w:r>
            <w:r>
              <w:rPr>
                <w:rFonts w:hint="eastAsia" w:ascii="宋体" w:hAnsi="宋体" w:eastAsia="宋体" w:cs="宋体"/>
                <w:i w:val="0"/>
                <w:iCs w:val="0"/>
                <w:color w:val="000000"/>
                <w:kern w:val="0"/>
                <w:sz w:val="22"/>
                <w:szCs w:val="22"/>
                <w:u w:val="none"/>
                <w:lang w:val="en-US" w:eastAsia="zh-CN" w:bidi="ar"/>
              </w:rPr>
              <w:t>、您认为秸秆堆放的原因是什么?</w:t>
            </w:r>
          </w:p>
          <w:p>
            <w:pPr>
              <w:keepNext w:val="0"/>
              <w:keepLines w:val="0"/>
              <w:pageBreakBefore w:val="0"/>
              <w:kinsoku/>
              <w:wordWrap/>
              <w:overflowPunct/>
              <w:topLinePunct w:val="0"/>
              <w:autoSpaceDE/>
              <w:autoSpaceDN/>
              <w:bidi w:val="0"/>
              <w:adjustRightInd/>
              <w:snapToGrid/>
              <w:spacing w:line="520" w:lineRule="exact"/>
              <w:ind w:firstLine="220" w:firstLineChars="100"/>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口</w:t>
            </w:r>
            <w:r>
              <w:rPr>
                <w:rFonts w:hint="eastAsia" w:ascii="宋体" w:hAnsi="宋体" w:eastAsia="宋体" w:cs="宋体"/>
                <w:i w:val="0"/>
                <w:iCs w:val="0"/>
                <w:color w:val="000000"/>
                <w:sz w:val="22"/>
                <w:szCs w:val="22"/>
                <w:u w:val="none"/>
                <w:lang w:val="en-US" w:eastAsia="zh-CN"/>
              </w:rPr>
              <w:t>处理麻烦</w:t>
            </w:r>
          </w:p>
          <w:p>
            <w:pPr>
              <w:keepNext w:val="0"/>
              <w:keepLines w:val="0"/>
              <w:pageBreakBefore w:val="0"/>
              <w:kinsoku/>
              <w:wordWrap/>
              <w:overflowPunct/>
              <w:topLinePunct w:val="0"/>
              <w:autoSpaceDE/>
              <w:autoSpaceDN/>
              <w:bidi w:val="0"/>
              <w:adjustRightInd/>
              <w:snapToGrid/>
              <w:spacing w:line="520" w:lineRule="exact"/>
              <w:ind w:firstLine="220" w:firstLineChars="100"/>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口处理成本过高</w:t>
            </w:r>
          </w:p>
          <w:p>
            <w:pPr>
              <w:keepNext w:val="0"/>
              <w:keepLines w:val="0"/>
              <w:pageBreakBefore w:val="0"/>
              <w:kinsoku/>
              <w:wordWrap/>
              <w:overflowPunct/>
              <w:topLinePunct w:val="0"/>
              <w:autoSpaceDE/>
              <w:autoSpaceDN/>
              <w:bidi w:val="0"/>
              <w:adjustRightInd/>
              <w:snapToGrid/>
              <w:spacing w:line="520" w:lineRule="exact"/>
              <w:ind w:firstLine="220" w:firstLineChars="100"/>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口留作柴火</w:t>
            </w:r>
          </w:p>
          <w:p>
            <w:pPr>
              <w:keepNext w:val="0"/>
              <w:keepLines w:val="0"/>
              <w:pageBreakBefore w:val="0"/>
              <w:kinsoku/>
              <w:wordWrap/>
              <w:overflowPunct/>
              <w:topLinePunct w:val="0"/>
              <w:autoSpaceDE/>
              <w:autoSpaceDN/>
              <w:bidi w:val="0"/>
              <w:adjustRightInd/>
              <w:snapToGrid/>
              <w:spacing w:line="520" w:lineRule="exact"/>
              <w:ind w:firstLine="220" w:firstLineChars="100"/>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口其他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5" w:hRule="atLeast"/>
          <w:jc w:val="center"/>
        </w:trPr>
        <w:tc>
          <w:tcPr>
            <w:tcW w:w="939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520" w:lineRule="exact"/>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7、您对禁止秸秆焚烧有什么看法？</w:t>
            </w:r>
          </w:p>
          <w:p>
            <w:pPr>
              <w:keepNext w:val="0"/>
              <w:keepLines w:val="0"/>
              <w:pageBreakBefore w:val="0"/>
              <w:kinsoku/>
              <w:wordWrap/>
              <w:overflowPunct/>
              <w:topLinePunct w:val="0"/>
              <w:autoSpaceDE/>
              <w:autoSpaceDN/>
              <w:bidi w:val="0"/>
              <w:adjustRightInd/>
              <w:snapToGrid/>
              <w:spacing w:line="520" w:lineRule="exact"/>
              <w:ind w:firstLine="220" w:firstLineChars="100"/>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口</w:t>
            </w:r>
            <w:r>
              <w:rPr>
                <w:rFonts w:hint="eastAsia" w:ascii="宋体" w:hAnsi="宋体" w:eastAsia="宋体" w:cs="宋体"/>
                <w:i w:val="0"/>
                <w:iCs w:val="0"/>
                <w:color w:val="000000"/>
                <w:sz w:val="22"/>
                <w:szCs w:val="22"/>
                <w:u w:val="none"/>
                <w:lang w:val="en-US" w:eastAsia="zh-CN"/>
              </w:rPr>
              <w:t>支持</w:t>
            </w:r>
          </w:p>
          <w:p>
            <w:pPr>
              <w:keepNext w:val="0"/>
              <w:keepLines w:val="0"/>
              <w:pageBreakBefore w:val="0"/>
              <w:kinsoku/>
              <w:wordWrap/>
              <w:overflowPunct/>
              <w:topLinePunct w:val="0"/>
              <w:autoSpaceDE/>
              <w:autoSpaceDN/>
              <w:bidi w:val="0"/>
              <w:adjustRightInd/>
              <w:snapToGrid/>
              <w:spacing w:line="520" w:lineRule="exact"/>
              <w:ind w:firstLine="220" w:firstLineChars="100"/>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口</w:t>
            </w:r>
            <w:r>
              <w:rPr>
                <w:rFonts w:hint="eastAsia" w:ascii="宋体" w:hAnsi="宋体" w:eastAsia="宋体" w:cs="宋体"/>
                <w:i w:val="0"/>
                <w:iCs w:val="0"/>
                <w:color w:val="000000"/>
                <w:sz w:val="22"/>
                <w:szCs w:val="22"/>
                <w:u w:val="none"/>
                <w:lang w:val="en-US" w:eastAsia="zh-CN"/>
              </w:rPr>
              <w:t>反对</w:t>
            </w:r>
          </w:p>
          <w:p>
            <w:pPr>
              <w:keepNext w:val="0"/>
              <w:keepLines w:val="0"/>
              <w:pageBreakBefore w:val="0"/>
              <w:kinsoku/>
              <w:wordWrap/>
              <w:overflowPunct/>
              <w:topLinePunct w:val="0"/>
              <w:autoSpaceDE/>
              <w:autoSpaceDN/>
              <w:bidi w:val="0"/>
              <w:adjustRightInd/>
              <w:snapToGrid/>
              <w:spacing w:line="520" w:lineRule="exact"/>
              <w:ind w:firstLine="220" w:firstLineChars="100"/>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口</w:t>
            </w:r>
            <w:r>
              <w:rPr>
                <w:rFonts w:hint="eastAsia" w:ascii="宋体" w:hAnsi="宋体" w:eastAsia="宋体" w:cs="宋体"/>
                <w:i w:val="0"/>
                <w:iCs w:val="0"/>
                <w:color w:val="000000"/>
                <w:sz w:val="22"/>
                <w:szCs w:val="22"/>
                <w:u w:val="none"/>
                <w:lang w:val="en-US" w:eastAsia="zh-CN"/>
              </w:rPr>
              <w:t>不发表意见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3" w:hRule="atLeast"/>
          <w:jc w:val="center"/>
        </w:trPr>
        <w:tc>
          <w:tcPr>
            <w:tcW w:w="939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520" w:lineRule="exact"/>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8、关于这个</w:t>
            </w:r>
            <w:r>
              <w:rPr>
                <w:rFonts w:hint="eastAsia" w:ascii="宋体" w:hAnsi="宋体" w:eastAsia="宋体" w:cs="宋体"/>
                <w:i w:val="0"/>
                <w:iCs w:val="0"/>
                <w:color w:val="000000"/>
                <w:kern w:val="0"/>
                <w:sz w:val="22"/>
                <w:szCs w:val="22"/>
                <w:u w:val="none"/>
                <w:lang w:val="en-US" w:eastAsia="zh-CN" w:bidi="ar"/>
              </w:rPr>
              <w:t>政策</w:t>
            </w:r>
            <w:r>
              <w:rPr>
                <w:rFonts w:hint="eastAsia" w:ascii="宋体" w:hAnsi="宋体" w:eastAsia="宋体" w:cs="宋体"/>
                <w:i w:val="0"/>
                <w:iCs w:val="0"/>
                <w:color w:val="000000"/>
                <w:sz w:val="22"/>
                <w:szCs w:val="22"/>
                <w:u w:val="none"/>
                <w:lang w:val="en-US" w:eastAsia="zh-CN"/>
              </w:rPr>
              <w:t>，您是否有其他意见或</w:t>
            </w:r>
            <w:bookmarkStart w:id="0" w:name="_GoBack"/>
            <w:bookmarkEnd w:id="0"/>
            <w:r>
              <w:rPr>
                <w:rFonts w:hint="eastAsia" w:ascii="宋体" w:hAnsi="宋体" w:eastAsia="宋体" w:cs="宋体"/>
                <w:i w:val="0"/>
                <w:iCs w:val="0"/>
                <w:color w:val="000000"/>
                <w:sz w:val="22"/>
                <w:szCs w:val="22"/>
                <w:u w:val="none"/>
                <w:lang w:val="en-US" w:eastAsia="zh-CN"/>
              </w:rPr>
              <w:t>者建议？</w:t>
            </w:r>
          </w:p>
        </w:tc>
      </w:tr>
    </w:tbl>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56A0A"/>
    <w:multiLevelType w:val="singleLevel"/>
    <w:tmpl w:val="89F56A0A"/>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wMTlhNWVjZGRkNmMyNzc1MTMyNDAzYTdiMmFlMTMifQ=="/>
  </w:docVars>
  <w:rsids>
    <w:rsidRoot w:val="7B68274C"/>
    <w:rsid w:val="024A0BB7"/>
    <w:rsid w:val="044C50BA"/>
    <w:rsid w:val="250E3F9A"/>
    <w:rsid w:val="2B451B92"/>
    <w:rsid w:val="2D83129D"/>
    <w:rsid w:val="2D902C35"/>
    <w:rsid w:val="52B66534"/>
    <w:rsid w:val="7B68274C"/>
    <w:rsid w:val="7C204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524</Words>
  <Characters>537</Characters>
  <Lines>0</Lines>
  <Paragraphs>0</Paragraphs>
  <TotalTime>7</TotalTime>
  <ScaleCrop>false</ScaleCrop>
  <LinksUpToDate>false</LinksUpToDate>
  <CharactersWithSpaces>751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2024-06-28T01:04:00Z</dcterms:created>
  <dc:creator>哆啦咪</dc:creator>
  <cp:lastModifiedBy>查理芒果</cp:lastModifiedBy>
  <cp:lastPrinted>2024-06-28T01:37:00Z</cp:lastPrinted>
  <dcterms:modified xsi:type="dcterms:W3CDTF">2024-10-11T12:23:16Z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3991D8A78FF9428E99A41A229D52C266_13</vt:lpwstr>
  </property>
</Properties>
</file>